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五年级上册数学单元测试-6.可能性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1.一股冷空气将要过来，明天（  ）降温。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2.一个纸箱内装有白色棋子2枚，黑色棋子3枚，随意摸1枚，摸到黑色棋子的可能性是（　　）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3.美丽的花儿（　　）是红色．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4.地球上每小时都（   ）有人出生。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5.月亮大，地球小，地球绕着月亮跑。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6.人会长大．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7.抽奖游戏，如果中奖的可能性是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，那么小红抽5次一定能中奖一次．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8.“非典”期间与“非典”病人接触者染上“非典”的可能性是5%，意思是在与“非典”病人接触的100人中一定有5人染上“非典”．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9.用“一定”、“可能”、“不可能”填空。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太阳________从西方升起。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地球________每天在转动。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吃饭时，人________用左手拿筷子。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10.不确定事件是________会发生的。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11.任意掷一枚骰子，朝上面的点数可能是________，掷出每个数的可能性________。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12.聪聪、笑笑和智慧老人三个人都想去看电影，可只有2张电影票。请你想一想，可能是哪两个人一起去？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13.聪聪、笑笑和智慧老人三个人都想去看电影，可只有2张门票。请你想一想，可能是哪两个人一起去？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14.想一想，填一填（一定画“√”、不可能画“×”、可能画“○”）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67050" cy="26098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　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一股冷空气将要过来，明天可能降温。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</w:t>
      </w:r>
      <w:r>
        <w:rPr>
          <w:rFonts w:ascii="Arial"/>
          <w:highlight w:val="white"/>
          <w:lang w:eastAsia="zh-CN"/>
        </w:rPr>
        <w:t>冷空气将要过来有两种情况，过来，会降温，不过来，不会降温，不确定会不会过来，所以不确定会不会降温。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【解析】【解答】解：2+3=5（枚）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因此，随意摸1枚，摸到黑色棋子的可能性是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【分析】箱内装有白色棋子2枚，黑色棋子3枚，即箱内有2+3=5（枚）棋子，每个棋子占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随意摸1枚，不论摸到黑色或白色棋子的可能性都是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【解析】【解答】解：美丽的花儿可能是红色；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【分析】花儿有的是红色的，有的不是红色的，属于不确定事件中的可能性事件．此题应根据事件的确定性和不确定性进行解答．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【解析】【解答】解：根据生活实际经验可知地球上每小时都有婴儿出生.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【分析】一定是必然发生的事情；可能是有可能发生，也有可能不发生的事情；不可能是一定不发生的事情；由此根据实际情况判断并选择即可.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【解析】【解答】月亮小，地球大，月亮绕着地球跑，原题说法错误.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【分析】根据生活常识可知，地球比月球大，月球是地球的天然卫星，月球围绕地球转动，据此判断.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【解析】【解答】解：人会长大，是自然规律；</w:t>
      </w:r>
      <w:r>
        <w:rPr>
          <w:lang w:eastAsia="zh-CN"/>
        </w:rPr>
        <w:br w:type="textWrapping"/>
      </w:r>
      <w:r>
        <w:rPr>
          <w:lang w:eastAsia="zh-CN"/>
        </w:rPr>
        <w:t>故答案为：√．</w:t>
      </w:r>
      <w:r>
        <w:rPr>
          <w:lang w:eastAsia="zh-CN"/>
        </w:rPr>
        <w:br w:type="textWrapping"/>
      </w:r>
      <w:r>
        <w:rPr>
          <w:lang w:eastAsia="zh-CN"/>
        </w:rPr>
        <w:t>【分析】“一定”表示确定事件，“可能”表示不确定事件，“不可能”属于确定事件中的必然事件，结合实际生活，按要求写出即可．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【解析】【解答】在这个游戏中，小红可能中奖也可能不中奖。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【分析】在这个游戏中，中奖的可能性是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，也就是说小红抽5次可能中奖一次，并不是一定中奖一次，这是不确定事件中的可能性事件，根据以上分析即可得到答案。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【解析】【解答】解：可能性是5%，不能说明100人中一定会有5人感染，原题说法错误.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故答案为：错误【分析】可能是是5%只是一个大致数据，不能确定一定会有5%，可能大于、小于或等于5%.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不可能；一定；可能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【解析】【解答】太阳不可能从西方升起； 地球一定每天在转动； 吃饭时，人可能用左手拿筷子。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故答案为：不可能；一定；可能。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【分析】结合生活实际，根据事件的确定性判断即可。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10.【答案】可能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【解析】【解答】不确定事件是可能会发生的。</w:t>
      </w:r>
      <w:r>
        <w:rPr>
          <w:lang w:eastAsia="zh-CN"/>
        </w:rPr>
        <w:br w:type="textWrapping"/>
      </w:r>
      <w:r>
        <w:rPr>
          <w:lang w:eastAsia="zh-CN"/>
        </w:rPr>
        <w:t>故答案为：可能</w:t>
      </w:r>
      <w:r>
        <w:rPr>
          <w:lang w:eastAsia="zh-CN"/>
        </w:rPr>
        <w:br w:type="textWrapping"/>
      </w:r>
      <w:r>
        <w:rPr>
          <w:lang w:eastAsia="zh-CN"/>
        </w:rPr>
        <w:t>【分析】不确定事件也称可能事件，表明事件可能发生也可能不发生，不确定事件分为几乎不可能事件，可能事件，很可能事件。</w:t>
      </w:r>
    </w:p>
    <w:p>
      <w:pPr>
        <w:spacing w:after="0" w:line="360" w:lineRule="auto"/>
      </w:pPr>
      <w:r>
        <w:t xml:space="preserve">11.【答案】1、2、3、4、5、6；大小相等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【解析】【解答】任意掷一枚骰子，朝上面的点数可能是1、2、3、4、5、6，掷出每个数的可能性1÷6=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，大小相等。</w:t>
      </w:r>
      <w:r>
        <w:rPr>
          <w:lang w:eastAsia="zh-CN"/>
        </w:rPr>
        <w:br w:type="textWrapping"/>
      </w:r>
      <w:r>
        <w:rPr>
          <w:lang w:eastAsia="zh-CN"/>
        </w:rPr>
        <w:t>故答案为：1、2、3、4、5、6；大小相等</w:t>
      </w:r>
      <w:r>
        <w:rPr>
          <w:lang w:eastAsia="zh-CN"/>
        </w:rPr>
        <w:br w:type="textWrapping"/>
      </w:r>
      <w:r>
        <w:rPr>
          <w:lang w:eastAsia="zh-CN"/>
        </w:rPr>
        <w:t>【分析】任意掷一枚骰子，朝上面的点数有6种情况，每种情况的可能性是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12.【答案】解：可能是聪聪和笑笑一起去，可能是聪聪和智慧老人一起去，也可能是笑笑和智慧老人一起去。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【解析】【分析】只有2张电影票，只能去两个人，所以共有三种情况，聪聪和笑笑一起去，聪聪和智慧老人一起去，笑笑和智慧老人一起去。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13.【答案】解：可能是聪聪和笑笑，也可能是聪聪和智慧老人，还可能是笑笑和智慧老人。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【解析】【分析】三个人中挑选出两个人，哪种情况都会有一个人不能去，有三个人，所以会有三种情况，把三种情况列举出来即可。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57475" cy="19240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【解析】【分析】“一定”表示确定事件，“可能”表示不确定事件，“不可能”属于确定事件中的必然事件，结合实际生活，按要求写出即可．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6731C"/>
    <w:rsid w:val="0019595E"/>
    <w:rsid w:val="001B0311"/>
    <w:rsid w:val="00204C8A"/>
    <w:rsid w:val="00243F78"/>
    <w:rsid w:val="00244DEA"/>
    <w:rsid w:val="002A22FB"/>
    <w:rsid w:val="002B1B52"/>
    <w:rsid w:val="002B4318"/>
    <w:rsid w:val="002B79A1"/>
    <w:rsid w:val="002C5454"/>
    <w:rsid w:val="002F406B"/>
    <w:rsid w:val="003C68F8"/>
    <w:rsid w:val="003C7056"/>
    <w:rsid w:val="004621D6"/>
    <w:rsid w:val="00471F11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799C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1E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3A4056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F7853D-DD75-4F89-9432-7179F3198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1902</Words>
  <Characters>2024</Characters>
  <Lines>18</Lines>
  <Paragraphs>5</Paragraphs>
  <TotalTime>1</TotalTime>
  <ScaleCrop>false</ScaleCrop>
  <LinksUpToDate>false</LinksUpToDate>
  <CharactersWithSpaces>2494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2022-09-16T12:15:51Z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A614209498DA48B281A82B2025A9050D</vt:lpwstr>
  </property>
</Properties>
</file>